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483BA" w14:textId="563F088B" w:rsidR="009953CC" w:rsidRDefault="000D5234" w:rsidP="007B640C">
      <w:pPr>
        <w:ind w:left="720" w:hanging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DC7CA" wp14:editId="15620D20">
                <wp:simplePos x="0" y="0"/>
                <wp:positionH relativeFrom="column">
                  <wp:posOffset>9832975</wp:posOffset>
                </wp:positionH>
                <wp:positionV relativeFrom="paragraph">
                  <wp:posOffset>229870</wp:posOffset>
                </wp:positionV>
                <wp:extent cx="4558030" cy="4794885"/>
                <wp:effectExtent l="0" t="0" r="13970" b="2476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47948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65D6C" w14:textId="77777777" w:rsidR="009953CC" w:rsidRPr="001E6E0C" w:rsidRDefault="009953CC" w:rsidP="009953CC">
                            <w:pPr>
                              <w:jc w:val="center"/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28"/>
                                <w:shd w:val="clear" w:color="auto" w:fill="FFFFFF"/>
                                <w:lang w:eastAsia="en-GB"/>
                              </w:rPr>
                            </w:pPr>
                            <w:r w:rsidRPr="001E6E0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28"/>
                                <w:shd w:val="clear" w:color="auto" w:fill="FFFFFF"/>
                                <w:lang w:eastAsia="en-GB"/>
                              </w:rPr>
                              <w:t>‘</w:t>
                            </w:r>
                            <w:r w:rsidRPr="009953C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The trailer explores specific governmental policy which also may suggest audiences will have an awareness of </w:t>
                            </w:r>
                            <w:r w:rsidRPr="001E6E0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28"/>
                                <w:shd w:val="clear" w:color="auto" w:fill="FFFFFF"/>
                                <w:lang w:eastAsia="en-GB"/>
                              </w:rPr>
                              <w:t>political and</w:t>
                            </w:r>
                            <w:r w:rsidRPr="009953C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social issues in the UK.</w:t>
                            </w:r>
                            <w:r w:rsidRPr="001E6E0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28"/>
                                <w:shd w:val="clear" w:color="auto" w:fill="FFFFFF"/>
                                <w:lang w:eastAsia="en-GB"/>
                              </w:rPr>
                              <w:t>’</w:t>
                            </w:r>
                          </w:p>
                          <w:p w14:paraId="3CEAD2F9" w14:textId="77777777" w:rsidR="009953CC" w:rsidRPr="001E6E0C" w:rsidRDefault="009953CC" w:rsidP="009953CC">
                            <w:pPr>
                              <w:jc w:val="center"/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28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17AC7306" w14:textId="77777777" w:rsidR="009953CC" w:rsidRPr="009953CC" w:rsidRDefault="009953CC" w:rsidP="009953C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8"/>
                                <w:lang w:eastAsia="en-GB"/>
                              </w:rPr>
                            </w:pPr>
                            <w:r w:rsidRPr="009953C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Which specific audience might be engaged with this information? </w:t>
                            </w:r>
                            <w:r w:rsidRPr="009953C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Name and explain why two audiences may be impacted.</w:t>
                            </w:r>
                          </w:p>
                          <w:p w14:paraId="4DC57B7B" w14:textId="77777777" w:rsidR="009953CC" w:rsidRPr="009953CC" w:rsidRDefault="009953CC" w:rsidP="009953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DC7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74.25pt;margin-top:18.1pt;width:358.9pt;height:37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" fillcolor="white [3201]" strokecolor="black [3200]" strokeweight="1pt">
                <v:textbox>
                  <w:txbxContent>
                    <w:p w14:paraId="29765D6C" w14:textId="77777777" w:rsidR="009953CC" w:rsidRPr="001E6E0C" w:rsidRDefault="009953CC" w:rsidP="009953CC">
                      <w:pPr>
                        <w:jc w:val="center"/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28"/>
                          <w:shd w:val="clear" w:color="auto" w:fill="FFFFFF"/>
                          <w:lang w:eastAsia="en-GB"/>
                        </w:rPr>
                      </w:pPr>
                      <w:r w:rsidRPr="001E6E0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28"/>
                          <w:shd w:val="clear" w:color="auto" w:fill="FFFFFF"/>
                          <w:lang w:eastAsia="en-GB"/>
                        </w:rPr>
                        <w:t>‘</w:t>
                      </w:r>
                      <w:r w:rsidRPr="009953C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28"/>
                          <w:shd w:val="clear" w:color="auto" w:fill="FFFFFF"/>
                          <w:lang w:eastAsia="en-GB"/>
                        </w:rPr>
                        <w:t xml:space="preserve">The trailer explores specific governmental policy which also may suggest audiences will have an awareness of </w:t>
                      </w:r>
                      <w:r w:rsidRPr="001E6E0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28"/>
                          <w:shd w:val="clear" w:color="auto" w:fill="FFFFFF"/>
                          <w:lang w:eastAsia="en-GB"/>
                        </w:rPr>
                        <w:t>political and</w:t>
                      </w:r>
                      <w:r w:rsidRPr="009953C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28"/>
                          <w:shd w:val="clear" w:color="auto" w:fill="FFFFFF"/>
                          <w:lang w:eastAsia="en-GB"/>
                        </w:rPr>
                        <w:t xml:space="preserve"> social issues in the UK.</w:t>
                      </w:r>
                      <w:r w:rsidRPr="001E6E0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28"/>
                          <w:shd w:val="clear" w:color="auto" w:fill="FFFFFF"/>
                          <w:lang w:eastAsia="en-GB"/>
                        </w:rPr>
                        <w:t>’</w:t>
                      </w:r>
                    </w:p>
                    <w:p w14:paraId="3CEAD2F9" w14:textId="77777777" w:rsidR="009953CC" w:rsidRPr="001E6E0C" w:rsidRDefault="009953CC" w:rsidP="009953CC">
                      <w:pPr>
                        <w:jc w:val="center"/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28"/>
                          <w:shd w:val="clear" w:color="auto" w:fill="FFFFFF"/>
                          <w:lang w:eastAsia="en-GB"/>
                        </w:rPr>
                      </w:pPr>
                    </w:p>
                    <w:p w14:paraId="17AC7306" w14:textId="77777777" w:rsidR="009953CC" w:rsidRPr="009953CC" w:rsidRDefault="009953CC" w:rsidP="009953C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28"/>
                          <w:lang w:eastAsia="en-GB"/>
                        </w:rPr>
                      </w:pPr>
                      <w:r w:rsidRPr="009953C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28"/>
                          <w:shd w:val="clear" w:color="auto" w:fill="FFFFFF"/>
                          <w:lang w:eastAsia="en-GB"/>
                        </w:rPr>
                        <w:t xml:space="preserve"> Which specific audience might be engaged with this information? </w:t>
                      </w:r>
                      <w:r w:rsidRPr="009953C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28"/>
                          <w:bdr w:val="none" w:sz="0" w:space="0" w:color="auto" w:frame="1"/>
                          <w:lang w:eastAsia="en-GB"/>
                        </w:rPr>
                        <w:t>Name and explain why two audiences may be impacted.</w:t>
                      </w:r>
                    </w:p>
                    <w:p w14:paraId="4DC57B7B" w14:textId="77777777" w:rsidR="009953CC" w:rsidRPr="009953CC" w:rsidRDefault="009953CC" w:rsidP="009953C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8822F" wp14:editId="75308ABC">
                <wp:simplePos x="0" y="0"/>
                <wp:positionH relativeFrom="column">
                  <wp:posOffset>-239395</wp:posOffset>
                </wp:positionH>
                <wp:positionV relativeFrom="paragraph">
                  <wp:posOffset>229870</wp:posOffset>
                </wp:positionV>
                <wp:extent cx="4707890" cy="4803140"/>
                <wp:effectExtent l="0" t="0" r="16510" b="1651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890" cy="4803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6A9B0" w14:textId="77777777" w:rsidR="0088567D" w:rsidRPr="009953CC" w:rsidRDefault="0088567D" w:rsidP="0088567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953C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  <w:lang w:eastAsia="en-GB"/>
                              </w:rPr>
                              <w:t>The trailer references the BBC, BFI and the Palme d’Or</w:t>
                            </w:r>
                          </w:p>
                          <w:p w14:paraId="51D893B0" w14:textId="77777777" w:rsidR="0088567D" w:rsidRPr="001E6E0C" w:rsidRDefault="0088567D" w:rsidP="009953CC">
                            <w:pPr>
                              <w:jc w:val="center"/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7CA69D1A" w14:textId="77777777" w:rsidR="009953CC" w:rsidRPr="009953CC" w:rsidRDefault="009953CC" w:rsidP="009953C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953C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  <w:lang w:eastAsia="en-GB"/>
                              </w:rPr>
                              <w:t>To what extent do these references suggest an assumed education and level of media literacy in the target audience.</w:t>
                            </w:r>
                          </w:p>
                          <w:p w14:paraId="1EE5EA4E" w14:textId="77777777" w:rsidR="009953CC" w:rsidRPr="001E6E0C" w:rsidRDefault="009953C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822F" id="Text Box 4" o:spid="_x0000_s1027" type="#_x0000_t202" style="position:absolute;left:0;text-align:left;margin-left:-18.85pt;margin-top:18.1pt;width:370.7pt;height:37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" fillcolor="white [3201]" strokecolor="black [3200]" strokeweight="1pt">
                <v:textbox>
                  <w:txbxContent>
                    <w:p w14:paraId="40F6A9B0" w14:textId="77777777" w:rsidR="0088567D" w:rsidRPr="009953CC" w:rsidRDefault="0088567D" w:rsidP="0088567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en-GB"/>
                        </w:rPr>
                      </w:pPr>
                      <w:r w:rsidRPr="009953C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16"/>
                          <w:shd w:val="clear" w:color="auto" w:fill="FFFFFF"/>
                          <w:lang w:eastAsia="en-GB"/>
                        </w:rPr>
                        <w:t>The trailer references the BBC, BFI and the Palme d’Or</w:t>
                      </w:r>
                    </w:p>
                    <w:p w14:paraId="51D893B0" w14:textId="77777777" w:rsidR="0088567D" w:rsidRPr="001E6E0C" w:rsidRDefault="0088567D" w:rsidP="009953CC">
                      <w:pPr>
                        <w:jc w:val="center"/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16"/>
                          <w:shd w:val="clear" w:color="auto" w:fill="FFFFFF"/>
                          <w:lang w:eastAsia="en-GB"/>
                        </w:rPr>
                      </w:pPr>
                    </w:p>
                    <w:p w14:paraId="7CA69D1A" w14:textId="77777777" w:rsidR="009953CC" w:rsidRPr="009953CC" w:rsidRDefault="009953CC" w:rsidP="009953C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en-GB"/>
                        </w:rPr>
                      </w:pPr>
                      <w:r w:rsidRPr="009953C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16"/>
                          <w:shd w:val="clear" w:color="auto" w:fill="FFFFFF"/>
                          <w:lang w:eastAsia="en-GB"/>
                        </w:rPr>
                        <w:t>To what extent do these references suggest an assumed education and level of media literacy in the target audience.</w:t>
                      </w:r>
                    </w:p>
                    <w:p w14:paraId="1EE5EA4E" w14:textId="77777777" w:rsidR="009953CC" w:rsidRPr="001E6E0C" w:rsidRDefault="009953C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56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2B06D" wp14:editId="0DB6F37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588635" cy="11455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63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122FE" w14:textId="77777777" w:rsidR="007B640C" w:rsidRPr="00E145A2" w:rsidRDefault="007B640C" w:rsidP="001E6E0C">
                            <w:pPr>
                              <w:jc w:val="center"/>
                              <w:rPr>
                                <w:sz w:val="144"/>
                                <w:szCs w:val="40"/>
                              </w:rPr>
                            </w:pPr>
                            <w:r w:rsidRPr="00E145A2">
                              <w:rPr>
                                <w:sz w:val="144"/>
                                <w:szCs w:val="40"/>
                              </w:rPr>
                              <w:t>I, Daniel Blake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182B06D" id="Text Box 2" o:spid="_x0000_s1028" type="#_x0000_t202" style="position:absolute;left:0;text-align:left;margin-left:0;margin-top:0;width:440.05pt;height:90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" filled="f" stroked="f">
                <v:textbox>
                  <w:txbxContent>
                    <w:p w14:paraId="446122FE" w14:textId="77777777" w:rsidR="007B640C" w:rsidRPr="00E145A2" w:rsidRDefault="007B640C" w:rsidP="001E6E0C">
                      <w:pPr>
                        <w:jc w:val="center"/>
                        <w:rPr>
                          <w:sz w:val="144"/>
                          <w:szCs w:val="40"/>
                        </w:rPr>
                      </w:pPr>
                      <w:r w:rsidRPr="00E145A2">
                        <w:rPr>
                          <w:sz w:val="144"/>
                          <w:szCs w:val="40"/>
                        </w:rPr>
                        <w:t>I, Daniel Blake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0E4698" w14:textId="5D252892" w:rsidR="009953CC" w:rsidRPr="009953CC" w:rsidRDefault="009953CC" w:rsidP="009953CC"/>
    <w:p w14:paraId="44B70EC2" w14:textId="75925156" w:rsidR="009953CC" w:rsidRPr="009953CC" w:rsidRDefault="000D5234" w:rsidP="009953CC">
      <w:bookmarkStart w:id="0" w:name="_GoBack"/>
      <w:r w:rsidRPr="007B640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EA68946" wp14:editId="636E694A">
            <wp:simplePos x="0" y="0"/>
            <wp:positionH relativeFrom="margin">
              <wp:posOffset>4805680</wp:posOffset>
            </wp:positionH>
            <wp:positionV relativeFrom="paragraph">
              <wp:posOffset>43493</wp:posOffset>
            </wp:positionV>
            <wp:extent cx="4600575" cy="2951480"/>
            <wp:effectExtent l="0" t="0" r="952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DBE04A4" w14:textId="3B09FC5B" w:rsidR="009953CC" w:rsidRPr="009953CC" w:rsidRDefault="009953CC" w:rsidP="009953CC"/>
    <w:p w14:paraId="3DC4CB17" w14:textId="0C844C85" w:rsidR="009953CC" w:rsidRPr="009953CC" w:rsidRDefault="009953CC" w:rsidP="009953CC"/>
    <w:p w14:paraId="41AFFE15" w14:textId="4868A649" w:rsidR="009953CC" w:rsidRPr="009953CC" w:rsidRDefault="009953CC" w:rsidP="009953CC"/>
    <w:p w14:paraId="17B34579" w14:textId="77777777" w:rsidR="009953CC" w:rsidRPr="009953CC" w:rsidRDefault="009953CC" w:rsidP="009953CC"/>
    <w:p w14:paraId="537CDE44" w14:textId="77777777" w:rsidR="009953CC" w:rsidRPr="009953CC" w:rsidRDefault="009953CC" w:rsidP="009953CC"/>
    <w:p w14:paraId="7867B017" w14:textId="77777777" w:rsidR="009953CC" w:rsidRPr="009953CC" w:rsidRDefault="009953CC" w:rsidP="009953CC"/>
    <w:p w14:paraId="3CDB56F2" w14:textId="77777777" w:rsidR="009953CC" w:rsidRPr="009953CC" w:rsidRDefault="009953CC" w:rsidP="009953CC"/>
    <w:p w14:paraId="45A34DAB" w14:textId="77777777" w:rsidR="009953CC" w:rsidRPr="009953CC" w:rsidRDefault="009953CC" w:rsidP="009953CC"/>
    <w:p w14:paraId="24E7651A" w14:textId="77777777" w:rsidR="009953CC" w:rsidRPr="009953CC" w:rsidRDefault="009953CC" w:rsidP="009953CC"/>
    <w:p w14:paraId="5C1E50F7" w14:textId="77777777" w:rsidR="009953CC" w:rsidRPr="009953CC" w:rsidRDefault="009953CC" w:rsidP="009953CC"/>
    <w:p w14:paraId="1214E841" w14:textId="77777777" w:rsidR="009953CC" w:rsidRPr="009953CC" w:rsidRDefault="009953CC" w:rsidP="009953CC"/>
    <w:p w14:paraId="471EB4E5" w14:textId="77777777" w:rsidR="009953CC" w:rsidRPr="009953CC" w:rsidRDefault="009953CC" w:rsidP="009953CC"/>
    <w:p w14:paraId="000E8046" w14:textId="77777777" w:rsidR="009953CC" w:rsidRPr="009953CC" w:rsidRDefault="009953CC" w:rsidP="009953CC"/>
    <w:p w14:paraId="475BB10E" w14:textId="77777777" w:rsidR="009953CC" w:rsidRPr="009953CC" w:rsidRDefault="009953CC" w:rsidP="009953CC"/>
    <w:p w14:paraId="23A445B3" w14:textId="77777777" w:rsidR="009953CC" w:rsidRPr="009953CC" w:rsidRDefault="009953CC" w:rsidP="009953CC"/>
    <w:p w14:paraId="70129C72" w14:textId="77777777" w:rsidR="009953CC" w:rsidRPr="009953CC" w:rsidRDefault="009953CC" w:rsidP="009953CC"/>
    <w:p w14:paraId="1508B901" w14:textId="77777777" w:rsidR="009953CC" w:rsidRPr="009953CC" w:rsidRDefault="009953CC" w:rsidP="009953CC"/>
    <w:p w14:paraId="0AAE0AF2" w14:textId="77777777" w:rsidR="009953CC" w:rsidRPr="009953CC" w:rsidRDefault="009953CC" w:rsidP="009953CC"/>
    <w:p w14:paraId="51E6A680" w14:textId="72301233" w:rsidR="009953CC" w:rsidRPr="009953CC" w:rsidRDefault="000D5234" w:rsidP="009953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3320D" wp14:editId="1027E3DE">
                <wp:simplePos x="0" y="0"/>
                <wp:positionH relativeFrom="column">
                  <wp:posOffset>-252730</wp:posOffset>
                </wp:positionH>
                <wp:positionV relativeFrom="paragraph">
                  <wp:posOffset>318135</wp:posOffset>
                </wp:positionV>
                <wp:extent cx="7358380" cy="4373245"/>
                <wp:effectExtent l="0" t="0" r="13970" b="2730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8380" cy="43732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98DA3" w14:textId="77777777" w:rsidR="009953CC" w:rsidRPr="001E6E0C" w:rsidRDefault="009953CC" w:rsidP="009953CC">
                            <w:pPr>
                              <w:jc w:val="center"/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  <w:lang w:eastAsia="en-GB"/>
                              </w:rPr>
                            </w:pPr>
                            <w:r w:rsidRPr="009953C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  <w:lang w:eastAsia="en-GB"/>
                              </w:rPr>
                              <w:t xml:space="preserve">The only specific “star” identified in the trailer using intertitles is the director Ken Loach. Loach’s work whilst having broad appeal sits firmly within the niche of social </w:t>
                            </w:r>
                            <w:r w:rsidRPr="001E6E0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  <w:lang w:eastAsia="en-GB"/>
                              </w:rPr>
                              <w:t xml:space="preserve">realism. </w:t>
                            </w:r>
                          </w:p>
                          <w:p w14:paraId="35BB8779" w14:textId="77777777" w:rsidR="009953CC" w:rsidRPr="001E6E0C" w:rsidRDefault="009953CC" w:rsidP="009953CC">
                            <w:pPr>
                              <w:jc w:val="center"/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7648FDF4" w14:textId="77777777" w:rsidR="009953CC" w:rsidRPr="001E6E0C" w:rsidRDefault="009953CC" w:rsidP="0088567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1E6E0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  <w:lang w:eastAsia="en-GB"/>
                              </w:rPr>
                              <w:t>Discuss</w:t>
                            </w:r>
                            <w:r w:rsidRPr="009953CC">
                              <w:rPr>
                                <w:rFonts w:ascii="Helvetica Neue" w:eastAsia="Times New Roman" w:hAnsi="Helvetica Neue" w:cs="Times New Roman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  <w:lang w:eastAsia="en-GB"/>
                              </w:rPr>
                              <w:t xml:space="preserve"> the extent to which the fans of his work are pre-sold based on his name alone.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320D" id="Text Box 6" o:spid="_x0000_s1029" type="#_x0000_t202" style="position:absolute;margin-left:-19.9pt;margin-top:25.05pt;width:579.4pt;height:34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" fillcolor="white [3201]" strokecolor="black [3200]" strokeweight="1pt">
                <v:textbox>
                  <w:txbxContent>
                    <w:p w14:paraId="39F98DA3" w14:textId="77777777" w:rsidR="009953CC" w:rsidRPr="001E6E0C" w:rsidRDefault="009953CC" w:rsidP="009953CC">
                      <w:pPr>
                        <w:jc w:val="center"/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16"/>
                          <w:shd w:val="clear" w:color="auto" w:fill="FFFFFF"/>
                          <w:lang w:eastAsia="en-GB"/>
                        </w:rPr>
                      </w:pPr>
                      <w:r w:rsidRPr="009953C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16"/>
                          <w:shd w:val="clear" w:color="auto" w:fill="FFFFFF"/>
                          <w:lang w:eastAsia="en-GB"/>
                        </w:rPr>
                        <w:t xml:space="preserve">The only specific “star” identified in the trailer using intertitles is the director Ken Loach. Loach’s work whilst having broad appeal sits firmly within the niche of social </w:t>
                      </w:r>
                      <w:r w:rsidRPr="001E6E0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16"/>
                          <w:shd w:val="clear" w:color="auto" w:fill="FFFFFF"/>
                          <w:lang w:eastAsia="en-GB"/>
                        </w:rPr>
                        <w:t xml:space="preserve">realism. </w:t>
                      </w:r>
                    </w:p>
                    <w:p w14:paraId="35BB8779" w14:textId="77777777" w:rsidR="009953CC" w:rsidRPr="001E6E0C" w:rsidRDefault="009953CC" w:rsidP="009953CC">
                      <w:pPr>
                        <w:jc w:val="center"/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16"/>
                          <w:shd w:val="clear" w:color="auto" w:fill="FFFFFF"/>
                          <w:lang w:eastAsia="en-GB"/>
                        </w:rPr>
                      </w:pPr>
                    </w:p>
                    <w:p w14:paraId="7648FDF4" w14:textId="77777777" w:rsidR="009953CC" w:rsidRPr="001E6E0C" w:rsidRDefault="009953CC" w:rsidP="0088567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en-GB"/>
                        </w:rPr>
                      </w:pPr>
                      <w:r w:rsidRPr="001E6E0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16"/>
                          <w:shd w:val="clear" w:color="auto" w:fill="FFFFFF"/>
                          <w:lang w:eastAsia="en-GB"/>
                        </w:rPr>
                        <w:t>Discuss</w:t>
                      </w:r>
                      <w:r w:rsidRPr="009953CC">
                        <w:rPr>
                          <w:rFonts w:ascii="Helvetica Neue" w:eastAsia="Times New Roman" w:hAnsi="Helvetica Neue" w:cs="Times New Roman"/>
                          <w:color w:val="212121"/>
                          <w:sz w:val="16"/>
                          <w:szCs w:val="16"/>
                          <w:shd w:val="clear" w:color="auto" w:fill="FFFFFF"/>
                          <w:lang w:eastAsia="en-GB"/>
                        </w:rPr>
                        <w:t xml:space="preserve"> the extent to which the fans of his work are pre-sold based on his name alone.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02254" wp14:editId="74378049">
                <wp:simplePos x="0" y="0"/>
                <wp:positionH relativeFrom="column">
                  <wp:posOffset>7171690</wp:posOffset>
                </wp:positionH>
                <wp:positionV relativeFrom="paragraph">
                  <wp:posOffset>318135</wp:posOffset>
                </wp:positionV>
                <wp:extent cx="7260590" cy="4383405"/>
                <wp:effectExtent l="0" t="0" r="16510" b="1714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4383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AFF2" w14:textId="77777777" w:rsidR="009953CC" w:rsidRPr="009953CC" w:rsidRDefault="009953CC" w:rsidP="009953CC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Helvetica" w:eastAsia="Times New Roman" w:hAnsi="Helvetica" w:cs="Times New Roman"/>
                                <w:color w:val="212121"/>
                                <w:sz w:val="16"/>
                                <w:szCs w:val="23"/>
                                <w:lang w:eastAsia="en-GB"/>
                              </w:rPr>
                            </w:pPr>
                            <w:r w:rsidRPr="009953CC">
                              <w:rPr>
                                <w:rFonts w:ascii="Helvetica" w:eastAsia="Times New Roman" w:hAnsi="Helvetica" w:cs="Times New Roman"/>
                                <w:color w:val="212121"/>
                                <w:sz w:val="16"/>
                                <w:szCs w:val="23"/>
                                <w:bdr w:val="none" w:sz="0" w:space="0" w:color="auto" w:frame="1"/>
                                <w:lang w:eastAsia="en-GB"/>
                              </w:rPr>
                              <w:t xml:space="preserve">Having conducted research about Ken Loach, why do you think he might have a loyal </w:t>
                            </w:r>
                            <w:r w:rsidR="0088567D" w:rsidRPr="001E6E0C">
                              <w:rPr>
                                <w:rFonts w:ascii="Helvetica" w:eastAsia="Times New Roman" w:hAnsi="Helvetica" w:cs="Times New Roman"/>
                                <w:color w:val="212121"/>
                                <w:sz w:val="16"/>
                                <w:szCs w:val="23"/>
                                <w:bdr w:val="none" w:sz="0" w:space="0" w:color="auto" w:frame="1"/>
                                <w:lang w:eastAsia="en-GB"/>
                              </w:rPr>
                              <w:t>f</w:t>
                            </w:r>
                            <w:r w:rsidRPr="009953CC">
                              <w:rPr>
                                <w:rFonts w:ascii="Helvetica" w:eastAsia="Times New Roman" w:hAnsi="Helvetica" w:cs="Times New Roman"/>
                                <w:color w:val="212121"/>
                                <w:sz w:val="16"/>
                                <w:szCs w:val="23"/>
                                <w:bdr w:val="none" w:sz="0" w:space="0" w:color="auto" w:frame="1"/>
                                <w:lang w:eastAsia="en-GB"/>
                              </w:rPr>
                              <w:t>an base? List and explain the logic behind three reasons.</w:t>
                            </w:r>
                          </w:p>
                          <w:p w14:paraId="57E0C5A8" w14:textId="77777777" w:rsidR="009953CC" w:rsidRPr="009953CC" w:rsidRDefault="009953CC" w:rsidP="009953C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lang w:eastAsia="en-GB"/>
                              </w:rPr>
                            </w:pPr>
                          </w:p>
                          <w:p w14:paraId="650BA9B4" w14:textId="77777777" w:rsidR="009953CC" w:rsidRPr="001E6E0C" w:rsidRDefault="009953CC" w:rsidP="009953C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02254" id="Text Box 7" o:spid="_x0000_s1030" type="#_x0000_t202" style="position:absolute;margin-left:564.7pt;margin-top:25.05pt;width:571.7pt;height:34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" fillcolor="white [3201]" strokecolor="black [3200]" strokeweight="1pt">
                <v:textbox>
                  <w:txbxContent>
                    <w:p w14:paraId="58EEAFF2" w14:textId="77777777" w:rsidR="009953CC" w:rsidRPr="009953CC" w:rsidRDefault="009953CC" w:rsidP="009953CC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Helvetica" w:eastAsia="Times New Roman" w:hAnsi="Helvetica" w:cs="Times New Roman"/>
                          <w:color w:val="212121"/>
                          <w:sz w:val="16"/>
                          <w:szCs w:val="23"/>
                          <w:lang w:eastAsia="en-GB"/>
                        </w:rPr>
                      </w:pPr>
                      <w:r w:rsidRPr="009953CC">
                        <w:rPr>
                          <w:rFonts w:ascii="Helvetica" w:eastAsia="Times New Roman" w:hAnsi="Helvetica" w:cs="Times New Roman"/>
                          <w:color w:val="212121"/>
                          <w:sz w:val="16"/>
                          <w:szCs w:val="23"/>
                          <w:bdr w:val="none" w:sz="0" w:space="0" w:color="auto" w:frame="1"/>
                          <w:lang w:eastAsia="en-GB"/>
                        </w:rPr>
                        <w:t xml:space="preserve">Having conducted research about Ken Loach, why do you think he might have a loyal </w:t>
                      </w:r>
                      <w:r w:rsidR="0088567D" w:rsidRPr="001E6E0C">
                        <w:rPr>
                          <w:rFonts w:ascii="Helvetica" w:eastAsia="Times New Roman" w:hAnsi="Helvetica" w:cs="Times New Roman"/>
                          <w:color w:val="212121"/>
                          <w:sz w:val="16"/>
                          <w:szCs w:val="23"/>
                          <w:bdr w:val="none" w:sz="0" w:space="0" w:color="auto" w:frame="1"/>
                          <w:lang w:eastAsia="en-GB"/>
                        </w:rPr>
                        <w:t>f</w:t>
                      </w:r>
                      <w:r w:rsidRPr="009953CC">
                        <w:rPr>
                          <w:rFonts w:ascii="Helvetica" w:eastAsia="Times New Roman" w:hAnsi="Helvetica" w:cs="Times New Roman"/>
                          <w:color w:val="212121"/>
                          <w:sz w:val="16"/>
                          <w:szCs w:val="23"/>
                          <w:bdr w:val="none" w:sz="0" w:space="0" w:color="auto" w:frame="1"/>
                          <w:lang w:eastAsia="en-GB"/>
                        </w:rPr>
                        <w:t>an base? List and explain the logic behind three reasons.</w:t>
                      </w:r>
                    </w:p>
                    <w:p w14:paraId="57E0C5A8" w14:textId="77777777" w:rsidR="009953CC" w:rsidRPr="009953CC" w:rsidRDefault="009953CC" w:rsidP="009953C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lang w:eastAsia="en-GB"/>
                        </w:rPr>
                      </w:pPr>
                    </w:p>
                    <w:p w14:paraId="650BA9B4" w14:textId="77777777" w:rsidR="009953CC" w:rsidRPr="001E6E0C" w:rsidRDefault="009953CC" w:rsidP="009953CC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8E6C5F" w14:textId="5CFE68CB" w:rsidR="0047587A" w:rsidRPr="009953CC" w:rsidRDefault="000D5234" w:rsidP="009953CC"/>
    <w:sectPr w:rsidR="0047587A" w:rsidRPr="009953CC" w:rsidSect="00E145A2">
      <w:headerReference w:type="default" r:id="rId7"/>
      <w:pgSz w:w="23820" w:h="16840" w:orient="landscape" w:code="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E232A" w14:textId="77777777" w:rsidR="000D5234" w:rsidRDefault="000D5234" w:rsidP="000D5234">
      <w:r>
        <w:separator/>
      </w:r>
    </w:p>
  </w:endnote>
  <w:endnote w:type="continuationSeparator" w:id="0">
    <w:p w14:paraId="507BA47F" w14:textId="77777777" w:rsidR="000D5234" w:rsidRDefault="000D5234" w:rsidP="000D5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6ED80" w14:textId="77777777" w:rsidR="000D5234" w:rsidRDefault="000D5234" w:rsidP="000D5234">
      <w:r>
        <w:separator/>
      </w:r>
    </w:p>
  </w:footnote>
  <w:footnote w:type="continuationSeparator" w:id="0">
    <w:p w14:paraId="0EE8BFAB" w14:textId="77777777" w:rsidR="000D5234" w:rsidRDefault="000D5234" w:rsidP="000D5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95973" w14:textId="5550788F" w:rsidR="000D5234" w:rsidRDefault="000D5234" w:rsidP="000D5234">
    <w:pPr>
      <w:pStyle w:val="Header"/>
      <w:jc w:val="center"/>
    </w:pPr>
    <w:r>
      <w:t>Trailer Analysis – I, Daniel Blake - Audience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AAF"/>
    <w:rsid w:val="000D5234"/>
    <w:rsid w:val="00191F5E"/>
    <w:rsid w:val="001E6E0C"/>
    <w:rsid w:val="004A783D"/>
    <w:rsid w:val="00790338"/>
    <w:rsid w:val="007B640C"/>
    <w:rsid w:val="0088567D"/>
    <w:rsid w:val="009953CC"/>
    <w:rsid w:val="00CE46F6"/>
    <w:rsid w:val="00E145A2"/>
    <w:rsid w:val="00E1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E0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2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234"/>
  </w:style>
  <w:style w:type="paragraph" w:styleId="Footer">
    <w:name w:val="footer"/>
    <w:basedOn w:val="Normal"/>
    <w:link w:val="FooterChar"/>
    <w:uiPriority w:val="99"/>
    <w:unhideWhenUsed/>
    <w:rsid w:val="000D52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Burdfield</dc:creator>
  <cp:keywords/>
  <dc:description/>
  <cp:lastModifiedBy>markvinnicombe@gmail.com</cp:lastModifiedBy>
  <cp:revision>2</cp:revision>
  <dcterms:created xsi:type="dcterms:W3CDTF">2020-03-16T10:03:00Z</dcterms:created>
  <dcterms:modified xsi:type="dcterms:W3CDTF">2020-03-16T10:03:00Z</dcterms:modified>
</cp:coreProperties>
</file>